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D6ECB" w14:textId="158B8848" w:rsidR="005B0F99" w:rsidRDefault="006C00A6">
      <w:pPr>
        <w:rPr>
          <w:cs/>
        </w:rPr>
      </w:pPr>
      <w:r w:rsidRPr="005B0F99">
        <w:drawing>
          <wp:anchor distT="0" distB="0" distL="114300" distR="114300" simplePos="0" relativeHeight="251665408" behindDoc="0" locked="0" layoutInCell="1" allowOverlap="1" wp14:anchorId="14AA1D27" wp14:editId="11B61EEE">
            <wp:simplePos x="0" y="0"/>
            <wp:positionH relativeFrom="column">
              <wp:posOffset>-3657600</wp:posOffset>
            </wp:positionH>
            <wp:positionV relativeFrom="paragraph">
              <wp:posOffset>57150</wp:posOffset>
            </wp:positionV>
            <wp:extent cx="3114675" cy="6757035"/>
            <wp:effectExtent l="0" t="0" r="9525" b="5715"/>
            <wp:wrapThrough wrapText="bothSides">
              <wp:wrapPolygon edited="0">
                <wp:start x="0" y="0"/>
                <wp:lineTo x="0" y="21557"/>
                <wp:lineTo x="21534" y="21557"/>
                <wp:lineTo x="21534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675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h-TH"/>
        </w:rPr>
        <w:drawing>
          <wp:anchor distT="0" distB="0" distL="114300" distR="114300" simplePos="0" relativeHeight="251669504" behindDoc="0" locked="0" layoutInCell="1" allowOverlap="1" wp14:anchorId="7B9D800E" wp14:editId="18DA49D6">
            <wp:simplePos x="0" y="0"/>
            <wp:positionH relativeFrom="column">
              <wp:posOffset>3971925</wp:posOffset>
            </wp:positionH>
            <wp:positionV relativeFrom="paragraph">
              <wp:posOffset>281940</wp:posOffset>
            </wp:positionV>
            <wp:extent cx="1514475" cy="1426210"/>
            <wp:effectExtent l="0" t="0" r="9525" b="2540"/>
            <wp:wrapThrough wrapText="bothSides">
              <wp:wrapPolygon edited="0">
                <wp:start x="0" y="0"/>
                <wp:lineTo x="0" y="21350"/>
                <wp:lineTo x="21464" y="21350"/>
                <wp:lineTo x="21464" y="0"/>
                <wp:lineTo x="0" y="0"/>
              </wp:wrapPolygon>
            </wp:wrapThrough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449" w:rsidRPr="00A60A86">
        <w:drawing>
          <wp:anchor distT="0" distB="0" distL="114300" distR="114300" simplePos="0" relativeHeight="251670528" behindDoc="0" locked="0" layoutInCell="1" allowOverlap="1" wp14:anchorId="73F49CD9" wp14:editId="404420E3">
            <wp:simplePos x="0" y="0"/>
            <wp:positionH relativeFrom="column">
              <wp:posOffset>3971290</wp:posOffset>
            </wp:positionH>
            <wp:positionV relativeFrom="paragraph">
              <wp:posOffset>3629025</wp:posOffset>
            </wp:positionV>
            <wp:extent cx="1590675" cy="1676400"/>
            <wp:effectExtent l="0" t="0" r="0" b="0"/>
            <wp:wrapThrough wrapText="bothSides">
              <wp:wrapPolygon edited="0">
                <wp:start x="13969" y="491"/>
                <wp:lineTo x="9054" y="2209"/>
                <wp:lineTo x="6467" y="3682"/>
                <wp:lineTo x="6467" y="4909"/>
                <wp:lineTo x="4398" y="8836"/>
                <wp:lineTo x="2069" y="20618"/>
                <wp:lineTo x="3104" y="21355"/>
                <wp:lineTo x="5950" y="21355"/>
                <wp:lineTo x="15004" y="20618"/>
                <wp:lineTo x="18366" y="19145"/>
                <wp:lineTo x="17590" y="16691"/>
                <wp:lineTo x="18625" y="16691"/>
                <wp:lineTo x="18884" y="14727"/>
                <wp:lineTo x="18625" y="8836"/>
                <wp:lineTo x="20177" y="8836"/>
                <wp:lineTo x="20177" y="7364"/>
                <wp:lineTo x="18884" y="4909"/>
                <wp:lineTo x="19401" y="3927"/>
                <wp:lineTo x="18366" y="2209"/>
                <wp:lineTo x="16556" y="491"/>
                <wp:lineTo x="13969" y="491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8959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06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449">
        <w:rPr>
          <w:noProof/>
          <w:cs/>
        </w:rPr>
        <w:drawing>
          <wp:anchor distT="0" distB="0" distL="114300" distR="114300" simplePos="0" relativeHeight="251668480" behindDoc="0" locked="0" layoutInCell="1" allowOverlap="1" wp14:anchorId="670818CB" wp14:editId="042AF1F2">
            <wp:simplePos x="0" y="0"/>
            <wp:positionH relativeFrom="column">
              <wp:posOffset>3496310</wp:posOffset>
            </wp:positionH>
            <wp:positionV relativeFrom="paragraph">
              <wp:posOffset>2125345</wp:posOffset>
            </wp:positionV>
            <wp:extent cx="2580640" cy="1398905"/>
            <wp:effectExtent l="0" t="0" r="0" b="0"/>
            <wp:wrapThrough wrapText="bothSides">
              <wp:wrapPolygon edited="0">
                <wp:start x="6537" y="0"/>
                <wp:lineTo x="1913" y="1471"/>
                <wp:lineTo x="159" y="2647"/>
                <wp:lineTo x="159" y="8824"/>
                <wp:lineTo x="1754" y="9413"/>
                <wp:lineTo x="10683" y="9413"/>
                <wp:lineTo x="0" y="12060"/>
                <wp:lineTo x="0" y="14413"/>
                <wp:lineTo x="319" y="19708"/>
                <wp:lineTo x="7175" y="21178"/>
                <wp:lineTo x="10364" y="21178"/>
                <wp:lineTo x="12278" y="21178"/>
                <wp:lineTo x="15148" y="21178"/>
                <wp:lineTo x="21366" y="19708"/>
                <wp:lineTo x="21366" y="14119"/>
                <wp:lineTo x="5421" y="14119"/>
                <wp:lineTo x="10683" y="9413"/>
                <wp:lineTo x="19772" y="9413"/>
                <wp:lineTo x="21366" y="8824"/>
                <wp:lineTo x="21366" y="2647"/>
                <wp:lineTo x="18974" y="1765"/>
                <wp:lineTo x="7494" y="0"/>
                <wp:lineTo x="6537" y="0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39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EF978" w14:textId="2660F429" w:rsidR="005B0F99" w:rsidRDefault="00EA0FB2">
      <w:pPr>
        <w:rPr>
          <w:cs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838642" wp14:editId="2E1A6F5B">
                <wp:simplePos x="0" y="0"/>
                <wp:positionH relativeFrom="column">
                  <wp:posOffset>3552825</wp:posOffset>
                </wp:positionH>
                <wp:positionV relativeFrom="paragraph">
                  <wp:posOffset>1841500</wp:posOffset>
                </wp:positionV>
                <wp:extent cx="2713990" cy="1114425"/>
                <wp:effectExtent l="0" t="0" r="0" b="952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399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C8E20" w14:textId="77777777" w:rsidR="00EA0FB2" w:rsidRPr="00EA0FB2" w:rsidRDefault="00EA0FB2" w:rsidP="00EA0FB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EA0FB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ด้วยความปรารถนาดี</w:t>
                            </w:r>
                          </w:p>
                          <w:p w14:paraId="69453E29" w14:textId="77777777" w:rsidR="00EA0FB2" w:rsidRPr="00EA0FB2" w:rsidRDefault="00EA0FB2" w:rsidP="00EA0FB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EA0FB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องค์การบริหารส่วนตำบลดินแดง</w:t>
                            </w:r>
                          </w:p>
                          <w:p w14:paraId="206E9CB6" w14:textId="77777777" w:rsidR="00EA0FB2" w:rsidRPr="00EA0FB2" w:rsidRDefault="00EA0FB2" w:rsidP="00EA0FB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EA0FB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12 ม. 2 ต.ดินแดง อ.ลำทับ จ.กระบี่ 81190</w:t>
                            </w:r>
                          </w:p>
                          <w:p w14:paraId="4E7EC895" w14:textId="77777777" w:rsidR="00EA0FB2" w:rsidRPr="00EA0FB2" w:rsidRDefault="00EA0FB2" w:rsidP="00EA0FB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EA0FB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 โทร 075 - 818606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38642" id="สี่เหลี่ยมผืนผ้า 20" o:spid="_x0000_s1026" style="position:absolute;margin-left:279.75pt;margin-top:145pt;width:213.7pt;height:8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" filled="f" stroked="f">
                <v:textbox>
                  <w:txbxContent>
                    <w:p w14:paraId="35DC8E20" w14:textId="77777777" w:rsidR="00EA0FB2" w:rsidRPr="00EA0FB2" w:rsidRDefault="00EA0FB2" w:rsidP="00EA0FB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EA0FB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ด้วยความปรารถนาดี</w:t>
                      </w:r>
                    </w:p>
                    <w:p w14:paraId="69453E29" w14:textId="77777777" w:rsidR="00EA0FB2" w:rsidRPr="00EA0FB2" w:rsidRDefault="00EA0FB2" w:rsidP="00EA0FB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EA0FB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องค์การบริหารส่วนตำบลดินแดง</w:t>
                      </w:r>
                    </w:p>
                    <w:p w14:paraId="206E9CB6" w14:textId="77777777" w:rsidR="00EA0FB2" w:rsidRPr="00EA0FB2" w:rsidRDefault="00EA0FB2" w:rsidP="00EA0FB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EA0FB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12 ม. 2 ต.ดินแดง อ.ลำทับ จ.กระบี่ 81190</w:t>
                      </w:r>
                    </w:p>
                    <w:p w14:paraId="4E7EC895" w14:textId="77777777" w:rsidR="00EA0FB2" w:rsidRPr="00EA0FB2" w:rsidRDefault="00EA0FB2" w:rsidP="00EA0FB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EA0FB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 โทร 075 - 818606</w:t>
                      </w:r>
                    </w:p>
                  </w:txbxContent>
                </v:textbox>
              </v:rect>
            </w:pict>
          </mc:Fallback>
        </mc:AlternateContent>
      </w:r>
      <w:r w:rsidR="009F2449" w:rsidRPr="00A60A86">
        <w:drawing>
          <wp:anchor distT="0" distB="0" distL="114300" distR="114300" simplePos="0" relativeHeight="251667456" behindDoc="0" locked="0" layoutInCell="1" allowOverlap="1" wp14:anchorId="325DCBC4" wp14:editId="2C2695D5">
            <wp:simplePos x="0" y="0"/>
            <wp:positionH relativeFrom="column">
              <wp:posOffset>438150</wp:posOffset>
            </wp:positionH>
            <wp:positionV relativeFrom="paragraph">
              <wp:posOffset>19685</wp:posOffset>
            </wp:positionV>
            <wp:extent cx="1952625" cy="2343150"/>
            <wp:effectExtent l="0" t="0" r="9525" b="0"/>
            <wp:wrapThrough wrapText="bothSides">
              <wp:wrapPolygon edited="0">
                <wp:start x="0" y="0"/>
                <wp:lineTo x="0" y="21424"/>
                <wp:lineTo x="21495" y="21424"/>
                <wp:lineTo x="21495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449" w:rsidRPr="00A60A86">
        <w:drawing>
          <wp:anchor distT="0" distB="0" distL="114300" distR="114300" simplePos="0" relativeHeight="251666432" behindDoc="0" locked="0" layoutInCell="1" allowOverlap="1" wp14:anchorId="448ABBDE" wp14:editId="1DD71546">
            <wp:simplePos x="0" y="0"/>
            <wp:positionH relativeFrom="column">
              <wp:posOffset>-191135</wp:posOffset>
            </wp:positionH>
            <wp:positionV relativeFrom="paragraph">
              <wp:posOffset>-367665</wp:posOffset>
            </wp:positionV>
            <wp:extent cx="3152775" cy="3916045"/>
            <wp:effectExtent l="0" t="0" r="9525" b="8255"/>
            <wp:wrapThrough wrapText="bothSides">
              <wp:wrapPolygon edited="0">
                <wp:start x="0" y="0"/>
                <wp:lineTo x="0" y="21540"/>
                <wp:lineTo x="21535" y="21540"/>
                <wp:lineTo x="21535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BF2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B332D2" wp14:editId="78100D31">
                <wp:simplePos x="0" y="0"/>
                <wp:positionH relativeFrom="column">
                  <wp:posOffset>3362325</wp:posOffset>
                </wp:positionH>
                <wp:positionV relativeFrom="paragraph">
                  <wp:posOffset>5372100</wp:posOffset>
                </wp:positionV>
                <wp:extent cx="2713990" cy="1504950"/>
                <wp:effectExtent l="0" t="0" r="0" b="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399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5B984" w14:textId="77777777" w:rsidR="00955BF2" w:rsidRPr="00955BF2" w:rsidRDefault="00955BF2" w:rsidP="00955BF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5BF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ด้วยความปรารถนาดี</w:t>
                            </w:r>
                          </w:p>
                          <w:p w14:paraId="546AFFA1" w14:textId="77777777" w:rsidR="00955BF2" w:rsidRPr="00955BF2" w:rsidRDefault="00955BF2" w:rsidP="00955BF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5BF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องค์การบริหารส่วนตำบลดินแดง</w:t>
                            </w:r>
                          </w:p>
                          <w:p w14:paraId="60AD31BF" w14:textId="77777777" w:rsidR="00955BF2" w:rsidRPr="00955BF2" w:rsidRDefault="00955BF2" w:rsidP="00955BF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5BF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12 ม. 2 ต.ดินแดง อ.ลำทับ </w:t>
                            </w:r>
                          </w:p>
                          <w:p w14:paraId="27DD94F0" w14:textId="65B80BE5" w:rsidR="00955BF2" w:rsidRPr="00955BF2" w:rsidRDefault="00955BF2" w:rsidP="00955BF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5BF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จ.กระบี่ 81190</w:t>
                            </w:r>
                          </w:p>
                          <w:p w14:paraId="7AA77FAB" w14:textId="6716834D" w:rsidR="00955BF2" w:rsidRPr="00955BF2" w:rsidRDefault="00955BF2" w:rsidP="00955BF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5BF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โทร 075 - 818606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332D2" id="สี่เหลี่ยมผืนผ้า 10" o:spid="_x0000_s1027" style="position:absolute;margin-left:264.75pt;margin-top:423pt;width:213.7pt;height:11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" filled="f" stroked="f">
                <v:textbox>
                  <w:txbxContent>
                    <w:p w14:paraId="78C5B984" w14:textId="77777777" w:rsidR="00955BF2" w:rsidRPr="00955BF2" w:rsidRDefault="00955BF2" w:rsidP="00955BF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55BF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ด้วยความปรารถนาดี</w:t>
                      </w:r>
                    </w:p>
                    <w:p w14:paraId="546AFFA1" w14:textId="77777777" w:rsidR="00955BF2" w:rsidRPr="00955BF2" w:rsidRDefault="00955BF2" w:rsidP="00955BF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55BF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องค์การบริหารส่วนตำบลดินแดง</w:t>
                      </w:r>
                    </w:p>
                    <w:p w14:paraId="60AD31BF" w14:textId="77777777" w:rsidR="00955BF2" w:rsidRPr="00955BF2" w:rsidRDefault="00955BF2" w:rsidP="00955BF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55BF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12 ม. 2 ต.ดินแดง อ.ลำทับ </w:t>
                      </w:r>
                    </w:p>
                    <w:p w14:paraId="27DD94F0" w14:textId="65B80BE5" w:rsidR="00955BF2" w:rsidRPr="00955BF2" w:rsidRDefault="00955BF2" w:rsidP="00955BF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55BF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จ.กระบี่ 81190</w:t>
                      </w:r>
                    </w:p>
                    <w:p w14:paraId="7AA77FAB" w14:textId="6716834D" w:rsidR="00955BF2" w:rsidRPr="00955BF2" w:rsidRDefault="00955BF2" w:rsidP="00955BF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55BF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โทร 075 - 818606</w:t>
                      </w:r>
                    </w:p>
                  </w:txbxContent>
                </v:textbox>
              </v:rect>
            </w:pict>
          </mc:Fallback>
        </mc:AlternateContent>
      </w:r>
      <w:r w:rsidR="005B0F99">
        <w:rPr>
          <w:cs/>
        </w:rPr>
        <w:br w:type="page"/>
      </w:r>
    </w:p>
    <w:p w14:paraId="24872188" w14:textId="5DB1B0D0" w:rsidR="00E16309" w:rsidRDefault="006C00A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2E2C8C7" wp14:editId="080677A3">
            <wp:simplePos x="0" y="0"/>
            <wp:positionH relativeFrom="column">
              <wp:posOffset>-457200</wp:posOffset>
            </wp:positionH>
            <wp:positionV relativeFrom="paragraph">
              <wp:posOffset>2825750</wp:posOffset>
            </wp:positionV>
            <wp:extent cx="2569316" cy="3629025"/>
            <wp:effectExtent l="0" t="0" r="2540" b="0"/>
            <wp:wrapThrough wrapText="bothSides">
              <wp:wrapPolygon edited="0">
                <wp:start x="2402" y="0"/>
                <wp:lineTo x="1441" y="113"/>
                <wp:lineTo x="0" y="1247"/>
                <wp:lineTo x="0" y="21430"/>
                <wp:lineTo x="21461" y="21430"/>
                <wp:lineTo x="21461" y="2268"/>
                <wp:lineTo x="18418" y="0"/>
                <wp:lineTo x="2402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316" cy="3629025"/>
                    </a:xfrm>
                    <a:prstGeom prst="snip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FFF9D8" wp14:editId="338176B2">
                <wp:simplePos x="0" y="0"/>
                <wp:positionH relativeFrom="column">
                  <wp:posOffset>-666750</wp:posOffset>
                </wp:positionH>
                <wp:positionV relativeFrom="paragraph">
                  <wp:posOffset>0</wp:posOffset>
                </wp:positionV>
                <wp:extent cx="3019425" cy="2828925"/>
                <wp:effectExtent l="0" t="0" r="0" b="0"/>
                <wp:wrapNone/>
                <wp:docPr id="1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28289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6D53D" w14:textId="77777777" w:rsidR="00661B8D" w:rsidRPr="00661B8D" w:rsidRDefault="00661B8D" w:rsidP="00661B8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6"/>
                                <w:szCs w:val="36"/>
                              </w:rPr>
                            </w:pPr>
                            <w:r w:rsidRPr="00661B8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การขับขี่รถให้ปลอดภัย</w:t>
                            </w:r>
                          </w:p>
                          <w:p w14:paraId="079F6526" w14:textId="77777777" w:rsidR="00661B8D" w:rsidRPr="00661B8D" w:rsidRDefault="00661B8D" w:rsidP="00661B8D">
                            <w:pPr>
                              <w:spacing w:before="100" w:beforeAutospacing="1" w:after="100" w:afterAutospacing="1" w:line="240" w:lineRule="auto"/>
                              <w:ind w:firstLine="360"/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28"/>
                              </w:rPr>
                            </w:pPr>
                            <w:r w:rsidRPr="00661B8D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28"/>
                                <w:cs/>
                              </w:rPr>
                              <w:t>ในการขับรถผู้ขับขี่</w:t>
                            </w:r>
                            <w:r w:rsidRPr="00661B8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ต้องขับรถในทางเดินรถด้านซ้ายและต้องไม่ล้ำกึ่งกลางของทางเดินรถ</w:t>
                            </w:r>
                            <w:r w:rsidRPr="00661B8D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28"/>
                              </w:rPr>
                              <w:t> </w:t>
                            </w:r>
                            <w:r w:rsidRPr="00661B8D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28"/>
                                <w:cs/>
                              </w:rPr>
                              <w:t>เว้นแต่กรณีต่อไปนี้ที่ผู้ขับขี่สามารถขับล้ำกึ่งกลางของทางเดินรถหรือขับเข้าไปในทางเดินรถด้านขวาได้</w:t>
                            </w:r>
                          </w:p>
                          <w:p w14:paraId="08F80A12" w14:textId="77777777" w:rsidR="00661B8D" w:rsidRPr="00661B8D" w:rsidRDefault="00661B8D" w:rsidP="00661B8D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28"/>
                              </w:rPr>
                            </w:pPr>
                            <w:r w:rsidRPr="00661B8D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28"/>
                                <w:cs/>
                              </w:rPr>
                              <w:t>ด้านซ้ายของทางเดินรถมีสิ่งกีดขวาง หรือถูกปิดการจราจร</w:t>
                            </w:r>
                          </w:p>
                          <w:p w14:paraId="2EA70EE9" w14:textId="77777777" w:rsidR="00661B8D" w:rsidRPr="00661B8D" w:rsidRDefault="00661B8D" w:rsidP="00661B8D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28"/>
                              </w:rPr>
                            </w:pPr>
                            <w:r w:rsidRPr="00661B8D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28"/>
                                <w:cs/>
                              </w:rPr>
                              <w:t>ทางเดินรถนั้นเจ้าพนักงานจราจรกำหนดให้เป็นทางเดินรถทางเดียว</w:t>
                            </w:r>
                          </w:p>
                          <w:p w14:paraId="59F3C73A" w14:textId="77777777" w:rsidR="00661B8D" w:rsidRPr="00661B8D" w:rsidRDefault="00661B8D" w:rsidP="00661B8D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H SarabunIT๙" w:eastAsia="Times New Roman" w:hAnsi="TH SarabunIT๙" w:cs="TH SarabunIT๙"/>
                                <w:sz w:val="28"/>
                              </w:rPr>
                            </w:pPr>
                            <w:r w:rsidRPr="00661B8D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28"/>
                                <w:cs/>
                              </w:rPr>
                              <w:t xml:space="preserve">ทางเดินรถนั้นกว้างไม่ถึง </w:t>
                            </w:r>
                            <w:r w:rsidRPr="00661B8D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28"/>
                              </w:rPr>
                              <w:t xml:space="preserve">6 </w:t>
                            </w:r>
                            <w:r w:rsidRPr="00661B8D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28"/>
                                <w:cs/>
                              </w:rPr>
                              <w:t>เมตร</w:t>
                            </w:r>
                          </w:p>
                          <w:p w14:paraId="1F2F17CB" w14:textId="77777777" w:rsidR="00661B8D" w:rsidRDefault="00661B8D" w:rsidP="00661B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FFF9D8" id="สี่เหลี่ยมผืนผ้า: มุมมน 1" o:spid="_x0000_s1028" style="position:absolute;margin-left:-52.5pt;margin-top:0;width:237.75pt;height:22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" filled="f" stroked="f">
                <v:textbox>
                  <w:txbxContent>
                    <w:p w14:paraId="3936D53D" w14:textId="77777777" w:rsidR="00661B8D" w:rsidRPr="00661B8D" w:rsidRDefault="00661B8D" w:rsidP="00661B8D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sz w:val="36"/>
                          <w:szCs w:val="36"/>
                        </w:rPr>
                      </w:pPr>
                      <w:r w:rsidRPr="00661B8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การขับขี่รถให้ปลอดภัย</w:t>
                      </w:r>
                    </w:p>
                    <w:p w14:paraId="079F6526" w14:textId="77777777" w:rsidR="00661B8D" w:rsidRPr="00661B8D" w:rsidRDefault="00661B8D" w:rsidP="00661B8D">
                      <w:pPr>
                        <w:spacing w:before="100" w:beforeAutospacing="1" w:after="100" w:afterAutospacing="1" w:line="240" w:lineRule="auto"/>
                        <w:ind w:firstLine="360"/>
                        <w:rPr>
                          <w:rFonts w:ascii="TH SarabunIT๙" w:eastAsia="Times New Roman" w:hAnsi="TH SarabunIT๙" w:cs="TH SarabunIT๙"/>
                          <w:color w:val="000000"/>
                          <w:sz w:val="28"/>
                        </w:rPr>
                      </w:pPr>
                      <w:r w:rsidRPr="00661B8D">
                        <w:rPr>
                          <w:rFonts w:ascii="TH SarabunIT๙" w:eastAsia="Times New Roman" w:hAnsi="TH SarabunIT๙" w:cs="TH SarabunIT๙"/>
                          <w:color w:val="000000"/>
                          <w:sz w:val="28"/>
                          <w:cs/>
                        </w:rPr>
                        <w:t>ในการขับรถผู้ขับขี่</w:t>
                      </w:r>
                      <w:r w:rsidRPr="00661B8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>ต้องขับรถในทางเดินรถด้านซ้ายและต้องไม่ล้ำกึ่งกลางของทางเดินรถ</w:t>
                      </w:r>
                      <w:r w:rsidRPr="00661B8D">
                        <w:rPr>
                          <w:rFonts w:ascii="TH SarabunIT๙" w:eastAsia="Times New Roman" w:hAnsi="TH SarabunIT๙" w:cs="TH SarabunIT๙"/>
                          <w:color w:val="000000"/>
                          <w:sz w:val="28"/>
                        </w:rPr>
                        <w:t> </w:t>
                      </w:r>
                      <w:r w:rsidRPr="00661B8D">
                        <w:rPr>
                          <w:rFonts w:ascii="TH SarabunIT๙" w:eastAsia="Times New Roman" w:hAnsi="TH SarabunIT๙" w:cs="TH SarabunIT๙"/>
                          <w:color w:val="000000"/>
                          <w:sz w:val="28"/>
                          <w:cs/>
                        </w:rPr>
                        <w:t>เว้นแต่กรณีต่อไปนี้ที่ผู้ขับขี่สามารถขับล้ำกึ่งกลางของทางเดินรถหรือขับเข้าไปในทางเดินรถด้านขวาได้</w:t>
                      </w:r>
                    </w:p>
                    <w:p w14:paraId="08F80A12" w14:textId="77777777" w:rsidR="00661B8D" w:rsidRPr="00661B8D" w:rsidRDefault="00661B8D" w:rsidP="00661B8D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TH SarabunIT๙" w:eastAsia="Times New Roman" w:hAnsi="TH SarabunIT๙" w:cs="TH SarabunIT๙"/>
                          <w:color w:val="000000"/>
                          <w:sz w:val="28"/>
                        </w:rPr>
                      </w:pPr>
                      <w:r w:rsidRPr="00661B8D">
                        <w:rPr>
                          <w:rFonts w:ascii="TH SarabunIT๙" w:eastAsia="Times New Roman" w:hAnsi="TH SarabunIT๙" w:cs="TH SarabunIT๙"/>
                          <w:color w:val="000000"/>
                          <w:sz w:val="28"/>
                          <w:cs/>
                        </w:rPr>
                        <w:t>ด้านซ้ายของทางเดินรถมีสิ่งกีดขวาง หรือถูกปิดการจราจร</w:t>
                      </w:r>
                    </w:p>
                    <w:p w14:paraId="2EA70EE9" w14:textId="77777777" w:rsidR="00661B8D" w:rsidRPr="00661B8D" w:rsidRDefault="00661B8D" w:rsidP="00661B8D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TH SarabunIT๙" w:eastAsia="Times New Roman" w:hAnsi="TH SarabunIT๙" w:cs="TH SarabunIT๙"/>
                          <w:color w:val="000000"/>
                          <w:sz w:val="28"/>
                        </w:rPr>
                      </w:pPr>
                      <w:r w:rsidRPr="00661B8D">
                        <w:rPr>
                          <w:rFonts w:ascii="TH SarabunIT๙" w:eastAsia="Times New Roman" w:hAnsi="TH SarabunIT๙" w:cs="TH SarabunIT๙"/>
                          <w:color w:val="000000"/>
                          <w:sz w:val="28"/>
                          <w:cs/>
                        </w:rPr>
                        <w:t>ทางเดินรถนั้นเจ้าพนักงานจราจรกำหนดให้เป็นทางเดินรถทางเดียว</w:t>
                      </w:r>
                    </w:p>
                    <w:p w14:paraId="59F3C73A" w14:textId="77777777" w:rsidR="00661B8D" w:rsidRPr="00661B8D" w:rsidRDefault="00661B8D" w:rsidP="00661B8D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TH SarabunIT๙" w:eastAsia="Times New Roman" w:hAnsi="TH SarabunIT๙" w:cs="TH SarabunIT๙"/>
                          <w:sz w:val="28"/>
                        </w:rPr>
                      </w:pPr>
                      <w:r w:rsidRPr="00661B8D">
                        <w:rPr>
                          <w:rFonts w:ascii="TH SarabunIT๙" w:eastAsia="Times New Roman" w:hAnsi="TH SarabunIT๙" w:cs="TH SarabunIT๙"/>
                          <w:color w:val="000000"/>
                          <w:sz w:val="28"/>
                          <w:cs/>
                        </w:rPr>
                        <w:t xml:space="preserve">ทางเดินรถนั้นกว้างไม่ถึง </w:t>
                      </w:r>
                      <w:r w:rsidRPr="00661B8D">
                        <w:rPr>
                          <w:rFonts w:ascii="TH SarabunIT๙" w:eastAsia="Times New Roman" w:hAnsi="TH SarabunIT๙" w:cs="TH SarabunIT๙"/>
                          <w:color w:val="000000"/>
                          <w:sz w:val="28"/>
                        </w:rPr>
                        <w:t xml:space="preserve">6 </w:t>
                      </w:r>
                      <w:r w:rsidRPr="00661B8D">
                        <w:rPr>
                          <w:rFonts w:ascii="TH SarabunIT๙" w:eastAsia="Times New Roman" w:hAnsi="TH SarabunIT๙" w:cs="TH SarabunIT๙"/>
                          <w:color w:val="000000"/>
                          <w:sz w:val="28"/>
                          <w:cs/>
                        </w:rPr>
                        <w:t>เมตร</w:t>
                      </w:r>
                    </w:p>
                    <w:p w14:paraId="1F2F17CB" w14:textId="77777777" w:rsidR="00661B8D" w:rsidRDefault="00661B8D" w:rsidP="00661B8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6024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B3F0C8" wp14:editId="2CAB9398">
                <wp:simplePos x="0" y="0"/>
                <wp:positionH relativeFrom="column">
                  <wp:posOffset>2810510</wp:posOffset>
                </wp:positionH>
                <wp:positionV relativeFrom="paragraph">
                  <wp:posOffset>2895600</wp:posOffset>
                </wp:positionV>
                <wp:extent cx="2952750" cy="4333875"/>
                <wp:effectExtent l="0" t="0" r="0" b="952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433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985A8" w14:textId="549B0B0E" w:rsidR="00661B8D" w:rsidRDefault="00661B8D" w:rsidP="00661B8D">
                            <w:pPr>
                              <w:spacing w:after="0" w:line="240" w:lineRule="auto"/>
                              <w:rPr>
                                <w:rFonts w:ascii="TH SarabunIT๙" w:eastAsia="Times New Roman" w:hAnsi="TH SarabunIT๙" w:cs="TH SarabunIT๙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61B8D">
                              <w:rPr>
                                <w:rFonts w:ascii="TH SarabunIT๙" w:eastAsia="Times New Roman" w:hAnsi="TH SarabunIT๙" w:cs="TH SarabunIT๙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ห้ามผู้ขับขี่ขับรถในกรณี</w:t>
                            </w:r>
                          </w:p>
                          <w:p w14:paraId="5B040807" w14:textId="77777777" w:rsidR="00661B8D" w:rsidRPr="00661B8D" w:rsidRDefault="00661B8D" w:rsidP="00661B8D">
                            <w:pPr>
                              <w:spacing w:after="0" w:line="240" w:lineRule="auto"/>
                              <w:rPr>
                                <w:rFonts w:ascii="TH SarabunIT๙" w:eastAsia="Times New Roman" w:hAnsi="TH SarabunIT๙" w:cs="TH SarabunIT๙" w:hint="cs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  <w:p w14:paraId="41982D22" w14:textId="23C8D65B" w:rsidR="00A60A86" w:rsidRPr="00A60A86" w:rsidRDefault="00A60A86" w:rsidP="00A60A86">
                            <w:pP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</w:rPr>
                            </w:pPr>
                            <w:r w:rsidRPr="00A60A86"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="00661B8D" w:rsidRPr="00A60A86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28"/>
                                <w:cs/>
                              </w:rPr>
                              <w:t>ในขณะหย่อนความสามารถในอันที่จะขับ เช่น ภายหลังจากรับประทานยาแก้ไข้หวัด ในขณะง่วงนอน</w:t>
                            </w:r>
                            <w:r w:rsidR="00661B8D" w:rsidRPr="00A60A86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28"/>
                              </w:rPr>
                              <w:br/>
                              <w:t xml:space="preserve">2. </w:t>
                            </w:r>
                            <w:r w:rsidR="00661B8D" w:rsidRPr="00A60A86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28"/>
                                <w:cs/>
                              </w:rPr>
                              <w:t>ในขณะเมาสุราหรือของมึนเมาอย่างอื่น</w:t>
                            </w:r>
                            <w:r w:rsidR="00661B8D" w:rsidRPr="00A60A86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28"/>
                              </w:rPr>
                              <w:br/>
                              <w:t xml:space="preserve">3. </w:t>
                            </w:r>
                            <w:r w:rsidR="00661B8D" w:rsidRPr="00A60A86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28"/>
                                <w:cs/>
                              </w:rPr>
                              <w:t>ในลักษณะกีดขวางการจราจร</w:t>
                            </w:r>
                            <w:r w:rsidR="00661B8D" w:rsidRPr="00A60A86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28"/>
                              </w:rPr>
                              <w:br/>
                              <w:t xml:space="preserve">4. </w:t>
                            </w:r>
                            <w:r w:rsidR="00661B8D" w:rsidRPr="00A60A86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28"/>
                                <w:cs/>
                              </w:rPr>
                              <w:t>โดยประมาทหรือน่าหวาดเสียว อันอาจเกิดอันตรายแก่บุคคลหรือทรัพย์สิน</w:t>
                            </w:r>
                            <w:r w:rsidR="00661B8D" w:rsidRPr="00A60A86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28"/>
                              </w:rPr>
                              <w:br/>
                            </w:r>
                            <w:r w:rsidR="005B0F99" w:rsidRPr="00A60A86"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5</w:t>
                            </w:r>
                            <w:r w:rsidR="00661B8D" w:rsidRPr="00A60A86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28"/>
                              </w:rPr>
                              <w:t>.</w:t>
                            </w:r>
                            <w:r w:rsidR="005B0F99" w:rsidRPr="00A60A86"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="00661B8D" w:rsidRPr="00A60A86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28"/>
                                <w:cs/>
                              </w:rPr>
                              <w:t>คร่อมหรือทับเส้นหรือแนวแบ่งช่องรถ เว้นแต่เมื่อต้องการเปลี่ยนช่องเดินรถ เลี้ยวรถ หรือกลับรถ</w:t>
                            </w:r>
                            <w:r w:rsidR="00661B8D" w:rsidRPr="00A60A86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6</w:t>
                            </w:r>
                            <w:r w:rsidR="00661B8D" w:rsidRPr="00A60A86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28"/>
                              </w:rPr>
                              <w:t xml:space="preserve">. </w:t>
                            </w:r>
                            <w:r w:rsidR="00661B8D" w:rsidRPr="00A60A86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28"/>
                                <w:cs/>
                              </w:rPr>
                              <w:t>บนทางเท้าโดยไม่มีเหตุอันควร เว้นแต่รถลากเข็นสำหรับทารก คนป่วย หรือคนพิการ</w:t>
                            </w:r>
                            <w:r w:rsidR="00661B8D" w:rsidRPr="00A60A86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28"/>
                              </w:rPr>
                              <w:br/>
                            </w:r>
                            <w:r>
                              <w:rPr>
                                <w:rStyle w:val="apple-style-span"/>
                                <w:rFonts w:ascii="TH SarabunIT๙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7</w:t>
                            </w:r>
                            <w:r w:rsidRPr="00A60A86">
                              <w:rPr>
                                <w:rStyle w:val="apple-style-span"/>
                                <w:rFonts w:ascii="TH SarabunIT๙" w:hAnsi="TH SarabunIT๙" w:cs="TH SarabunIT๙"/>
                                <w:color w:val="000000"/>
                                <w:sz w:val="28"/>
                              </w:rPr>
                              <w:t xml:space="preserve">. </w:t>
                            </w:r>
                            <w:r w:rsidRPr="00A60A86">
                              <w:rPr>
                                <w:rStyle w:val="apple-style-span"/>
                                <w:rFonts w:ascii="TH SarabunIT๙" w:hAnsi="TH SarabunIT๙" w:cs="TH SarabunIT๙"/>
                                <w:color w:val="000000"/>
                                <w:sz w:val="28"/>
                                <w:cs/>
                              </w:rPr>
                              <w:t>ขับรถโดยไม่มีใบอนุญาตขับรถ</w:t>
                            </w:r>
                            <w:r w:rsidRPr="00A60A86"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</w:rPr>
                              <w:br/>
                            </w:r>
                            <w:r>
                              <w:rPr>
                                <w:rStyle w:val="apple-style-span"/>
                                <w:rFonts w:ascii="TH SarabunIT๙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8</w:t>
                            </w:r>
                            <w:r w:rsidRPr="00A60A86">
                              <w:rPr>
                                <w:rStyle w:val="apple-style-span"/>
                                <w:rFonts w:ascii="TH SarabunIT๙" w:hAnsi="TH SarabunIT๙" w:cs="TH SarabunIT๙"/>
                                <w:color w:val="000000"/>
                                <w:sz w:val="28"/>
                              </w:rPr>
                              <w:t xml:space="preserve">. </w:t>
                            </w:r>
                            <w:r w:rsidRPr="00A60A86">
                              <w:rPr>
                                <w:rStyle w:val="apple-style-span"/>
                                <w:rFonts w:ascii="TH SarabunIT๙" w:hAnsi="TH SarabunIT๙" w:cs="TH SarabunIT๙"/>
                                <w:color w:val="000000"/>
                                <w:sz w:val="28"/>
                                <w:cs/>
                              </w:rPr>
                              <w:t>ขับรถบนไหล่ทาง เว้นแต่ได้รับอนุญาตจากเจ้าพนักงานจราจร</w:t>
                            </w:r>
                            <w:r w:rsidRPr="00A60A86"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</w:rPr>
                              <w:br/>
                            </w:r>
                            <w:r>
                              <w:rPr>
                                <w:rStyle w:val="apple-style-span"/>
                                <w:rFonts w:ascii="TH SarabunIT๙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9</w:t>
                            </w:r>
                            <w:r w:rsidRPr="00A60A86">
                              <w:rPr>
                                <w:rStyle w:val="apple-style-span"/>
                                <w:rFonts w:ascii="TH SarabunIT๙" w:hAnsi="TH SarabunIT๙" w:cs="TH SarabunIT๙"/>
                                <w:color w:val="000000"/>
                                <w:sz w:val="28"/>
                              </w:rPr>
                              <w:t xml:space="preserve">. </w:t>
                            </w:r>
                            <w:r w:rsidRPr="00A60A86">
                              <w:rPr>
                                <w:rStyle w:val="apple-style-span"/>
                                <w:rFonts w:ascii="TH SarabunIT๙" w:hAnsi="TH SarabunIT๙" w:cs="TH SarabunIT๙"/>
                                <w:color w:val="000000"/>
                                <w:sz w:val="28"/>
                                <w:cs/>
                              </w:rPr>
                              <w:t>ใช้ไฟฉุกเฉินขณะขับรถตรงไปเพื่อผ่านทางร่วมทางแยก</w:t>
                            </w:r>
                            <w:r w:rsidRPr="00A60A86"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</w:rPr>
                              <w:br/>
                            </w:r>
                            <w:r>
                              <w:rPr>
                                <w:rStyle w:val="apple-style-span"/>
                                <w:rFonts w:ascii="TH SarabunIT๙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10</w:t>
                            </w:r>
                            <w:r w:rsidRPr="00A60A86">
                              <w:rPr>
                                <w:rStyle w:val="apple-style-span"/>
                                <w:rFonts w:ascii="TH SarabunIT๙" w:hAnsi="TH SarabunIT๙" w:cs="TH SarabunIT๙"/>
                                <w:color w:val="000000"/>
                                <w:sz w:val="28"/>
                              </w:rPr>
                              <w:t xml:space="preserve">. </w:t>
                            </w:r>
                            <w:r w:rsidRPr="00A60A86">
                              <w:rPr>
                                <w:rStyle w:val="apple-style-span"/>
                                <w:rFonts w:ascii="TH SarabunIT๙" w:hAnsi="TH SarabunIT๙" w:cs="TH SarabunIT๙"/>
                                <w:color w:val="000000"/>
                                <w:sz w:val="28"/>
                                <w:cs/>
                              </w:rPr>
                              <w:t>ขับรถแข่ง เว้นแต่ได้รับอนุญาตจากเจ้าพนักงานจราจร</w:t>
                            </w:r>
                          </w:p>
                          <w:p w14:paraId="26121BD9" w14:textId="0608505D" w:rsidR="00661B8D" w:rsidRDefault="00661B8D" w:rsidP="00661B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3F0C8" id="สี่เหลี่ยมผืนผ้า 5" o:spid="_x0000_s1029" style="position:absolute;margin-left:221.3pt;margin-top:228pt;width:232.5pt;height:34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" filled="f" stroked="f">
                <v:textbox>
                  <w:txbxContent>
                    <w:p w14:paraId="241985A8" w14:textId="549B0B0E" w:rsidR="00661B8D" w:rsidRDefault="00661B8D" w:rsidP="00661B8D">
                      <w:pPr>
                        <w:spacing w:after="0" w:line="240" w:lineRule="auto"/>
                        <w:rPr>
                          <w:rFonts w:ascii="TH SarabunIT๙" w:eastAsia="Times New Roman" w:hAnsi="TH SarabunIT๙" w:cs="TH SarabunIT๙"/>
                          <w:color w:val="FF0000"/>
                          <w:sz w:val="36"/>
                          <w:szCs w:val="36"/>
                        </w:rPr>
                      </w:pPr>
                      <w:r w:rsidRPr="00661B8D">
                        <w:rPr>
                          <w:rFonts w:ascii="TH SarabunIT๙" w:eastAsia="Times New Roman" w:hAnsi="TH SarabunIT๙" w:cs="TH SarabunIT๙"/>
                          <w:color w:val="FF0000"/>
                          <w:sz w:val="36"/>
                          <w:szCs w:val="36"/>
                          <w:cs/>
                        </w:rPr>
                        <w:t>ห้ามผู้ขับขี่ขับรถในกรณี</w:t>
                      </w:r>
                    </w:p>
                    <w:p w14:paraId="5B040807" w14:textId="77777777" w:rsidR="00661B8D" w:rsidRPr="00661B8D" w:rsidRDefault="00661B8D" w:rsidP="00661B8D">
                      <w:pPr>
                        <w:spacing w:after="0" w:line="240" w:lineRule="auto"/>
                        <w:rPr>
                          <w:rFonts w:ascii="TH SarabunIT๙" w:eastAsia="Times New Roman" w:hAnsi="TH SarabunIT๙" w:cs="TH SarabunIT๙" w:hint="cs"/>
                          <w:sz w:val="36"/>
                          <w:szCs w:val="36"/>
                          <w:cs/>
                        </w:rPr>
                      </w:pPr>
                    </w:p>
                    <w:p w14:paraId="41982D22" w14:textId="23C8D65B" w:rsidR="00A60A86" w:rsidRPr="00A60A86" w:rsidRDefault="00A60A86" w:rsidP="00A60A86">
                      <w:pPr>
                        <w:rPr>
                          <w:rFonts w:ascii="TH SarabunIT๙" w:hAnsi="TH SarabunIT๙" w:cs="TH SarabunIT๙"/>
                          <w:color w:val="000000"/>
                          <w:sz w:val="28"/>
                        </w:rPr>
                      </w:pPr>
                      <w:r w:rsidRPr="00A60A86">
                        <w:rPr>
                          <w:rFonts w:ascii="TH SarabunIT๙" w:eastAsia="Times New Roman" w:hAnsi="TH SarabunIT๙" w:cs="TH SarabunIT๙" w:hint="cs"/>
                          <w:color w:val="000000"/>
                          <w:sz w:val="28"/>
                          <w:cs/>
                        </w:rPr>
                        <w:t>1.</w:t>
                      </w:r>
                      <w:r>
                        <w:rPr>
                          <w:rFonts w:ascii="TH SarabunIT๙" w:eastAsia="Times New Roman" w:hAnsi="TH SarabunIT๙" w:cs="TH SarabunIT๙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="00661B8D" w:rsidRPr="00A60A86">
                        <w:rPr>
                          <w:rFonts w:ascii="TH SarabunIT๙" w:eastAsia="Times New Roman" w:hAnsi="TH SarabunIT๙" w:cs="TH SarabunIT๙"/>
                          <w:color w:val="000000"/>
                          <w:sz w:val="28"/>
                          <w:cs/>
                        </w:rPr>
                        <w:t>ในขณะหย่อนความสามารถในอันที่จะขับ เช่น ภายหลังจากรับประทานยาแก้ไข้หวัด ในขณะง่วงนอน</w:t>
                      </w:r>
                      <w:r w:rsidR="00661B8D" w:rsidRPr="00A60A86">
                        <w:rPr>
                          <w:rFonts w:ascii="TH SarabunIT๙" w:eastAsia="Times New Roman" w:hAnsi="TH SarabunIT๙" w:cs="TH SarabunIT๙"/>
                          <w:color w:val="000000"/>
                          <w:sz w:val="28"/>
                        </w:rPr>
                        <w:br/>
                        <w:t xml:space="preserve">2. </w:t>
                      </w:r>
                      <w:r w:rsidR="00661B8D" w:rsidRPr="00A60A86">
                        <w:rPr>
                          <w:rFonts w:ascii="TH SarabunIT๙" w:eastAsia="Times New Roman" w:hAnsi="TH SarabunIT๙" w:cs="TH SarabunIT๙"/>
                          <w:color w:val="000000"/>
                          <w:sz w:val="28"/>
                          <w:cs/>
                        </w:rPr>
                        <w:t>ในขณะเมาสุราหรือของมึนเมาอย่างอื่น</w:t>
                      </w:r>
                      <w:r w:rsidR="00661B8D" w:rsidRPr="00A60A86">
                        <w:rPr>
                          <w:rFonts w:ascii="TH SarabunIT๙" w:eastAsia="Times New Roman" w:hAnsi="TH SarabunIT๙" w:cs="TH SarabunIT๙"/>
                          <w:color w:val="000000"/>
                          <w:sz w:val="28"/>
                        </w:rPr>
                        <w:br/>
                        <w:t xml:space="preserve">3. </w:t>
                      </w:r>
                      <w:r w:rsidR="00661B8D" w:rsidRPr="00A60A86">
                        <w:rPr>
                          <w:rFonts w:ascii="TH SarabunIT๙" w:eastAsia="Times New Roman" w:hAnsi="TH SarabunIT๙" w:cs="TH SarabunIT๙"/>
                          <w:color w:val="000000"/>
                          <w:sz w:val="28"/>
                          <w:cs/>
                        </w:rPr>
                        <w:t>ในลักษณะกีดขวางการจราจร</w:t>
                      </w:r>
                      <w:r w:rsidR="00661B8D" w:rsidRPr="00A60A86">
                        <w:rPr>
                          <w:rFonts w:ascii="TH SarabunIT๙" w:eastAsia="Times New Roman" w:hAnsi="TH SarabunIT๙" w:cs="TH SarabunIT๙"/>
                          <w:color w:val="000000"/>
                          <w:sz w:val="28"/>
                        </w:rPr>
                        <w:br/>
                        <w:t xml:space="preserve">4. </w:t>
                      </w:r>
                      <w:r w:rsidR="00661B8D" w:rsidRPr="00A60A86">
                        <w:rPr>
                          <w:rFonts w:ascii="TH SarabunIT๙" w:eastAsia="Times New Roman" w:hAnsi="TH SarabunIT๙" w:cs="TH SarabunIT๙"/>
                          <w:color w:val="000000"/>
                          <w:sz w:val="28"/>
                          <w:cs/>
                        </w:rPr>
                        <w:t>โดยประมาทหรือน่าหวาดเสียว อันอาจเกิดอันตรายแก่บุคคลหรือทรัพย์สิน</w:t>
                      </w:r>
                      <w:r w:rsidR="00661B8D" w:rsidRPr="00A60A86">
                        <w:rPr>
                          <w:rFonts w:ascii="TH SarabunIT๙" w:eastAsia="Times New Roman" w:hAnsi="TH SarabunIT๙" w:cs="TH SarabunIT๙"/>
                          <w:color w:val="000000"/>
                          <w:sz w:val="28"/>
                        </w:rPr>
                        <w:br/>
                      </w:r>
                      <w:r w:rsidR="005B0F99" w:rsidRPr="00A60A86">
                        <w:rPr>
                          <w:rFonts w:ascii="TH SarabunIT๙" w:eastAsia="Times New Roman" w:hAnsi="TH SarabunIT๙" w:cs="TH SarabunIT๙" w:hint="cs"/>
                          <w:color w:val="000000"/>
                          <w:sz w:val="28"/>
                          <w:cs/>
                        </w:rPr>
                        <w:t>5</w:t>
                      </w:r>
                      <w:r w:rsidR="00661B8D" w:rsidRPr="00A60A86">
                        <w:rPr>
                          <w:rFonts w:ascii="TH SarabunIT๙" w:eastAsia="Times New Roman" w:hAnsi="TH SarabunIT๙" w:cs="TH SarabunIT๙"/>
                          <w:color w:val="000000"/>
                          <w:sz w:val="28"/>
                        </w:rPr>
                        <w:t>.</w:t>
                      </w:r>
                      <w:r w:rsidR="005B0F99" w:rsidRPr="00A60A86">
                        <w:rPr>
                          <w:rFonts w:ascii="TH SarabunIT๙" w:eastAsia="Times New Roman" w:hAnsi="TH SarabunIT๙" w:cs="TH SarabunIT๙" w:hint="cs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="00661B8D" w:rsidRPr="00A60A86">
                        <w:rPr>
                          <w:rFonts w:ascii="TH SarabunIT๙" w:eastAsia="Times New Roman" w:hAnsi="TH SarabunIT๙" w:cs="TH SarabunIT๙"/>
                          <w:color w:val="000000"/>
                          <w:sz w:val="28"/>
                          <w:cs/>
                        </w:rPr>
                        <w:t>คร่อมหรือทับเส้นหรือแนวแบ่งช่องรถ เว้นแต่เมื่อต้องการเปลี่ยนช่องเดินรถ เลี้ยวรถ หรือกลับรถ</w:t>
                      </w:r>
                      <w:r w:rsidR="00661B8D" w:rsidRPr="00A60A86">
                        <w:rPr>
                          <w:rFonts w:ascii="TH SarabunIT๙" w:eastAsia="Times New Roman" w:hAnsi="TH SarabunIT๙" w:cs="TH SarabunIT๙"/>
                          <w:color w:val="000000"/>
                          <w:sz w:val="28"/>
                        </w:rPr>
                        <w:br/>
                      </w:r>
                      <w:r>
                        <w:rPr>
                          <w:rFonts w:ascii="TH SarabunIT๙" w:eastAsia="Times New Roman" w:hAnsi="TH SarabunIT๙" w:cs="TH SarabunIT๙" w:hint="cs"/>
                          <w:color w:val="000000"/>
                          <w:sz w:val="28"/>
                          <w:cs/>
                        </w:rPr>
                        <w:t>6</w:t>
                      </w:r>
                      <w:r w:rsidR="00661B8D" w:rsidRPr="00A60A86">
                        <w:rPr>
                          <w:rFonts w:ascii="TH SarabunIT๙" w:eastAsia="Times New Roman" w:hAnsi="TH SarabunIT๙" w:cs="TH SarabunIT๙"/>
                          <w:color w:val="000000"/>
                          <w:sz w:val="28"/>
                        </w:rPr>
                        <w:t xml:space="preserve">. </w:t>
                      </w:r>
                      <w:r w:rsidR="00661B8D" w:rsidRPr="00A60A86">
                        <w:rPr>
                          <w:rFonts w:ascii="TH SarabunIT๙" w:eastAsia="Times New Roman" w:hAnsi="TH SarabunIT๙" w:cs="TH SarabunIT๙"/>
                          <w:color w:val="000000"/>
                          <w:sz w:val="28"/>
                          <w:cs/>
                        </w:rPr>
                        <w:t>บนทางเท้าโดยไม่มีเหตุอันควร เว้นแต่รถลากเข็นสำหรับทารก คนป่วย หรือคนพิการ</w:t>
                      </w:r>
                      <w:r w:rsidR="00661B8D" w:rsidRPr="00A60A86">
                        <w:rPr>
                          <w:rFonts w:ascii="TH SarabunIT๙" w:eastAsia="Times New Roman" w:hAnsi="TH SarabunIT๙" w:cs="TH SarabunIT๙"/>
                          <w:color w:val="000000"/>
                          <w:sz w:val="28"/>
                        </w:rPr>
                        <w:br/>
                      </w:r>
                      <w:r>
                        <w:rPr>
                          <w:rStyle w:val="apple-style-span"/>
                          <w:rFonts w:ascii="TH SarabunIT๙" w:hAnsi="TH SarabunIT๙" w:cs="TH SarabunIT๙" w:hint="cs"/>
                          <w:color w:val="000000"/>
                          <w:sz w:val="28"/>
                          <w:cs/>
                        </w:rPr>
                        <w:t>7</w:t>
                      </w:r>
                      <w:r w:rsidRPr="00A60A86">
                        <w:rPr>
                          <w:rStyle w:val="apple-style-span"/>
                          <w:rFonts w:ascii="TH SarabunIT๙" w:hAnsi="TH SarabunIT๙" w:cs="TH SarabunIT๙"/>
                          <w:color w:val="000000"/>
                          <w:sz w:val="28"/>
                        </w:rPr>
                        <w:t xml:space="preserve">. </w:t>
                      </w:r>
                      <w:r w:rsidRPr="00A60A86">
                        <w:rPr>
                          <w:rStyle w:val="apple-style-span"/>
                          <w:rFonts w:ascii="TH SarabunIT๙" w:hAnsi="TH SarabunIT๙" w:cs="TH SarabunIT๙"/>
                          <w:color w:val="000000"/>
                          <w:sz w:val="28"/>
                          <w:cs/>
                        </w:rPr>
                        <w:t>ขับรถโดยไม่มีใบอนุญาตขับรถ</w:t>
                      </w:r>
                      <w:r w:rsidRPr="00A60A86">
                        <w:rPr>
                          <w:rFonts w:ascii="TH SarabunIT๙" w:hAnsi="TH SarabunIT๙" w:cs="TH SarabunIT๙"/>
                          <w:color w:val="000000"/>
                          <w:sz w:val="28"/>
                        </w:rPr>
                        <w:br/>
                      </w:r>
                      <w:r>
                        <w:rPr>
                          <w:rStyle w:val="apple-style-span"/>
                          <w:rFonts w:ascii="TH SarabunIT๙" w:hAnsi="TH SarabunIT๙" w:cs="TH SarabunIT๙" w:hint="cs"/>
                          <w:color w:val="000000"/>
                          <w:sz w:val="28"/>
                          <w:cs/>
                        </w:rPr>
                        <w:t>8</w:t>
                      </w:r>
                      <w:r w:rsidRPr="00A60A86">
                        <w:rPr>
                          <w:rStyle w:val="apple-style-span"/>
                          <w:rFonts w:ascii="TH SarabunIT๙" w:hAnsi="TH SarabunIT๙" w:cs="TH SarabunIT๙"/>
                          <w:color w:val="000000"/>
                          <w:sz w:val="28"/>
                        </w:rPr>
                        <w:t xml:space="preserve">. </w:t>
                      </w:r>
                      <w:r w:rsidRPr="00A60A86">
                        <w:rPr>
                          <w:rStyle w:val="apple-style-span"/>
                          <w:rFonts w:ascii="TH SarabunIT๙" w:hAnsi="TH SarabunIT๙" w:cs="TH SarabunIT๙"/>
                          <w:color w:val="000000"/>
                          <w:sz w:val="28"/>
                          <w:cs/>
                        </w:rPr>
                        <w:t>ขับรถบนไหล่ทาง เว้นแต่ได้รับอนุญาตจากเจ้าพนักงานจราจร</w:t>
                      </w:r>
                      <w:r w:rsidRPr="00A60A86">
                        <w:rPr>
                          <w:rFonts w:ascii="TH SarabunIT๙" w:hAnsi="TH SarabunIT๙" w:cs="TH SarabunIT๙"/>
                          <w:color w:val="000000"/>
                          <w:sz w:val="28"/>
                        </w:rPr>
                        <w:br/>
                      </w:r>
                      <w:r>
                        <w:rPr>
                          <w:rStyle w:val="apple-style-span"/>
                          <w:rFonts w:ascii="TH SarabunIT๙" w:hAnsi="TH SarabunIT๙" w:cs="TH SarabunIT๙" w:hint="cs"/>
                          <w:color w:val="000000"/>
                          <w:sz w:val="28"/>
                          <w:cs/>
                        </w:rPr>
                        <w:t>9</w:t>
                      </w:r>
                      <w:r w:rsidRPr="00A60A86">
                        <w:rPr>
                          <w:rStyle w:val="apple-style-span"/>
                          <w:rFonts w:ascii="TH SarabunIT๙" w:hAnsi="TH SarabunIT๙" w:cs="TH SarabunIT๙"/>
                          <w:color w:val="000000"/>
                          <w:sz w:val="28"/>
                        </w:rPr>
                        <w:t xml:space="preserve">. </w:t>
                      </w:r>
                      <w:r w:rsidRPr="00A60A86">
                        <w:rPr>
                          <w:rStyle w:val="apple-style-span"/>
                          <w:rFonts w:ascii="TH SarabunIT๙" w:hAnsi="TH SarabunIT๙" w:cs="TH SarabunIT๙"/>
                          <w:color w:val="000000"/>
                          <w:sz w:val="28"/>
                          <w:cs/>
                        </w:rPr>
                        <w:t>ใช้ไฟฉุกเฉินขณะขับรถตรงไปเพื่อผ่านทางร่วมทางแยก</w:t>
                      </w:r>
                      <w:r w:rsidRPr="00A60A86">
                        <w:rPr>
                          <w:rFonts w:ascii="TH SarabunIT๙" w:hAnsi="TH SarabunIT๙" w:cs="TH SarabunIT๙"/>
                          <w:color w:val="000000"/>
                          <w:sz w:val="28"/>
                        </w:rPr>
                        <w:br/>
                      </w:r>
                      <w:r>
                        <w:rPr>
                          <w:rStyle w:val="apple-style-span"/>
                          <w:rFonts w:ascii="TH SarabunIT๙" w:hAnsi="TH SarabunIT๙" w:cs="TH SarabunIT๙" w:hint="cs"/>
                          <w:color w:val="000000"/>
                          <w:sz w:val="28"/>
                          <w:cs/>
                        </w:rPr>
                        <w:t>10</w:t>
                      </w:r>
                      <w:r w:rsidRPr="00A60A86">
                        <w:rPr>
                          <w:rStyle w:val="apple-style-span"/>
                          <w:rFonts w:ascii="TH SarabunIT๙" w:hAnsi="TH SarabunIT๙" w:cs="TH SarabunIT๙"/>
                          <w:color w:val="000000"/>
                          <w:sz w:val="28"/>
                        </w:rPr>
                        <w:t xml:space="preserve">. </w:t>
                      </w:r>
                      <w:r w:rsidRPr="00A60A86">
                        <w:rPr>
                          <w:rStyle w:val="apple-style-span"/>
                          <w:rFonts w:ascii="TH SarabunIT๙" w:hAnsi="TH SarabunIT๙" w:cs="TH SarabunIT๙"/>
                          <w:color w:val="000000"/>
                          <w:sz w:val="28"/>
                          <w:cs/>
                        </w:rPr>
                        <w:t>ขับรถแข่ง เว้นแต่ได้รับอนุญาตจากเจ้าพนักงานจราจร</w:t>
                      </w:r>
                    </w:p>
                    <w:p w14:paraId="26121BD9" w14:textId="0608505D" w:rsidR="00661B8D" w:rsidRDefault="00661B8D" w:rsidP="00661B8D"/>
                  </w:txbxContent>
                </v:textbox>
              </v:rect>
            </w:pict>
          </mc:Fallback>
        </mc:AlternateContent>
      </w:r>
      <w:r w:rsidR="009F2449" w:rsidRPr="00661B8D">
        <w:drawing>
          <wp:anchor distT="0" distB="0" distL="114300" distR="114300" simplePos="0" relativeHeight="251661312" behindDoc="0" locked="0" layoutInCell="1" allowOverlap="1" wp14:anchorId="45FA4E26" wp14:editId="550152B8">
            <wp:simplePos x="0" y="0"/>
            <wp:positionH relativeFrom="column">
              <wp:posOffset>2732405</wp:posOffset>
            </wp:positionH>
            <wp:positionV relativeFrom="paragraph">
              <wp:posOffset>192</wp:posOffset>
            </wp:positionV>
            <wp:extent cx="3096515" cy="2330450"/>
            <wp:effectExtent l="0" t="0" r="8890" b="0"/>
            <wp:wrapThrough wrapText="bothSides">
              <wp:wrapPolygon edited="0">
                <wp:start x="0" y="0"/>
                <wp:lineTo x="0" y="21365"/>
                <wp:lineTo x="21529" y="21365"/>
                <wp:lineTo x="21529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51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449" w:rsidRPr="005B0F99">
        <w:drawing>
          <wp:anchor distT="0" distB="0" distL="114300" distR="114300" simplePos="0" relativeHeight="251663360" behindDoc="0" locked="0" layoutInCell="1" allowOverlap="1" wp14:anchorId="2584D384" wp14:editId="4DD2B7B0">
            <wp:simplePos x="0" y="0"/>
            <wp:positionH relativeFrom="column">
              <wp:posOffset>6334125</wp:posOffset>
            </wp:positionH>
            <wp:positionV relativeFrom="paragraph">
              <wp:posOffset>0</wp:posOffset>
            </wp:positionV>
            <wp:extent cx="3171190" cy="5429250"/>
            <wp:effectExtent l="0" t="0" r="0" b="0"/>
            <wp:wrapThrough wrapText="bothSides">
              <wp:wrapPolygon edited="0">
                <wp:start x="0" y="0"/>
                <wp:lineTo x="0" y="21524"/>
                <wp:lineTo x="21410" y="21524"/>
                <wp:lineTo x="21410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449" w:rsidRPr="005B0F99">
        <w:drawing>
          <wp:anchor distT="0" distB="0" distL="114300" distR="114300" simplePos="0" relativeHeight="251664384" behindDoc="0" locked="0" layoutInCell="1" allowOverlap="1" wp14:anchorId="7E31F182" wp14:editId="1EF27620">
            <wp:simplePos x="0" y="0"/>
            <wp:positionH relativeFrom="column">
              <wp:posOffset>6686550</wp:posOffset>
            </wp:positionH>
            <wp:positionV relativeFrom="paragraph">
              <wp:posOffset>5219700</wp:posOffset>
            </wp:positionV>
            <wp:extent cx="2447925" cy="1650365"/>
            <wp:effectExtent l="0" t="0" r="9525" b="6985"/>
            <wp:wrapThrough wrapText="bothSides">
              <wp:wrapPolygon edited="0">
                <wp:start x="1345" y="0"/>
                <wp:lineTo x="0" y="997"/>
                <wp:lineTo x="0" y="20195"/>
                <wp:lineTo x="1009" y="21442"/>
                <wp:lineTo x="1177" y="21442"/>
                <wp:lineTo x="20339" y="21442"/>
                <wp:lineTo x="20507" y="21442"/>
                <wp:lineTo x="21516" y="20195"/>
                <wp:lineTo x="21516" y="997"/>
                <wp:lineTo x="20171" y="0"/>
                <wp:lineTo x="1345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65036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6309" w:rsidSect="009F2449">
      <w:pgSz w:w="15840" w:h="12240" w:orient="landscape" w:code="1"/>
      <w:pgMar w:top="270" w:right="720" w:bottom="720" w:left="720" w:header="720" w:footer="720" w:gutter="0"/>
      <w:paperSrc w:first="257" w:other="257"/>
      <w:cols w:num="3"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D6573C"/>
    <w:multiLevelType w:val="multilevel"/>
    <w:tmpl w:val="D5526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CD47E8"/>
    <w:multiLevelType w:val="hybridMultilevel"/>
    <w:tmpl w:val="CDFE0C96"/>
    <w:lvl w:ilvl="0" w:tplc="360CD75E">
      <w:start w:val="1"/>
      <w:numFmt w:val="decimal"/>
      <w:lvlText w:val="%1."/>
      <w:lvlJc w:val="left"/>
      <w:pPr>
        <w:ind w:left="720" w:hanging="360"/>
      </w:pPr>
      <w:rPr>
        <w:rFonts w:ascii="TH SarabunIT๙" w:eastAsia="Times New Roman" w:hAnsi="TH SarabunIT๙" w:cs="TH SarabunIT๙" w:hint="default"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7E1285"/>
    <w:multiLevelType w:val="hybridMultilevel"/>
    <w:tmpl w:val="2338984E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B8D"/>
    <w:rsid w:val="0046024D"/>
    <w:rsid w:val="00485E78"/>
    <w:rsid w:val="005B0F99"/>
    <w:rsid w:val="00661B8D"/>
    <w:rsid w:val="006C00A6"/>
    <w:rsid w:val="00955BF2"/>
    <w:rsid w:val="009F2449"/>
    <w:rsid w:val="00A60A86"/>
    <w:rsid w:val="00B349D2"/>
    <w:rsid w:val="00E16309"/>
    <w:rsid w:val="00EA0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8B98A"/>
  <w15:chartTrackingRefBased/>
  <w15:docId w15:val="{24EB9D84-31D1-466A-B404-75FE8E4DF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1B8D"/>
    <w:pPr>
      <w:ind w:left="720"/>
      <w:contextualSpacing/>
    </w:pPr>
  </w:style>
  <w:style w:type="character" w:customStyle="1" w:styleId="apple-style-span">
    <w:name w:val="apple-style-span"/>
    <w:rsid w:val="00A60A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cp:lastPrinted>2021-07-02T08:17:00Z</cp:lastPrinted>
  <dcterms:created xsi:type="dcterms:W3CDTF">2021-07-02T07:16:00Z</dcterms:created>
  <dcterms:modified xsi:type="dcterms:W3CDTF">2021-07-02T08:29:00Z</dcterms:modified>
</cp:coreProperties>
</file>